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hyperlink r:id="rId5">
        <w:r w:rsidRPr="00000000" w:rsidR="00000000" w:rsidDel="00000000">
          <w:rPr>
            <w:color w:val="1155cc"/>
            <w:sz w:val="28"/>
            <w:u w:val="single"/>
            <w:rtl w:val="0"/>
          </w:rPr>
          <w:t xml:space="preserve">http://www.technologystudent.com/joints/kevlar2.html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highlight w:val="white"/>
          <w:rtl w:val="0"/>
        </w:rPr>
        <w:t xml:space="preserve">Kevlar® is a material formed by combining para-phenylenediamine and terephthaloyl chloride. Aromatic polyamide (aramid) threads are the result. They are further refined, by dissolving the threads and spinning them into regular fibres. When woven, Kevlar® forms a strong and flexible material. If layers of the woven Kevlar® are combined with layers of resin, the resulting ‘rigid’ material is light and has twenty times the strength of steel. It is also superior to specialist metal alloys. However, Kevlar® is expensive due to the demands of the manufacturing process and the need for specialist equipment. Kevlar was initially used for automobile tyres.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color w:val="333333"/>
          <w:highlight w:val="white"/>
          <w:rtl w:val="0"/>
        </w:rPr>
        <w:t xml:space="preserve">Other applications of the compound include underwater cables, brake linings, space vehicles, boats, parachutes, skis, and building materials.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88"/>
        <w:ind w:left="720" w:hanging="359"/>
        <w:contextualSpacing w:val="1"/>
        <w:rPr>
          <w:sz w:val="28"/>
        </w:rPr>
      </w:pPr>
      <w:r w:rsidRPr="00000000" w:rsidR="00000000" w:rsidDel="00000000">
        <w:rPr>
          <w:color w:val="222222"/>
          <w:sz w:val="28"/>
          <w:highlight w:val="white"/>
          <w:rtl w:val="0"/>
        </w:rPr>
        <w:t xml:space="preserve">Kwolek, who died Wednesday at 90, was a DuPont chemist who in </w:t>
      </w:r>
      <w:r w:rsidRPr="00000000" w:rsidR="00000000" w:rsidDel="00000000">
        <w:rPr>
          <w:b w:val="1"/>
          <w:color w:val="222222"/>
          <w:sz w:val="28"/>
          <w:highlight w:val="white"/>
          <w:rtl w:val="0"/>
        </w:rPr>
        <w:t xml:space="preserve">1965 </w:t>
      </w:r>
      <w:r w:rsidRPr="00000000" w:rsidR="00000000" w:rsidDel="00000000">
        <w:rPr>
          <w:color w:val="222222"/>
          <w:sz w:val="28"/>
          <w:highlight w:val="white"/>
          <w:rtl w:val="0"/>
        </w:rPr>
        <w:t xml:space="preserve">invented Kevlar, the lightweight, stronger-than-steel fiber used in bulletproof vests and other body armor around the world.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highlight w:val="white"/>
          <w:rtl w:val="0"/>
        </w:rPr>
        <w:t xml:space="preserve"> Patent by DuPont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highlight w:val="white"/>
          <w:rtl w:val="0"/>
        </w:rPr>
        <w:t xml:space="preserve">A)   1965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highlight w:val="white"/>
          <w:rtl w:val="0"/>
        </w:rPr>
        <w:t xml:space="preserve">B) the need for stronger than steel fiber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highlight w:val="white"/>
          <w:rtl w:val="0"/>
        </w:rPr>
        <w:t xml:space="preserve">C) kwolek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highlight w:val="white"/>
          <w:rtl w:val="0"/>
        </w:rPr>
        <w:t xml:space="preserve">D) DuPont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highlight w:val="white"/>
          <w:rtl w:val="0"/>
        </w:rPr>
        <w:t xml:space="preserve">E) formed by combining para-phenylenediamine and terephthaloyl chloride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highlight w:val="white"/>
          <w:rtl w:val="0"/>
        </w:rPr>
        <w:t xml:space="preserve">F) formed by combining para-phenylenediamine and terephthaloyl chloride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highlight w:val="white"/>
          <w:rtl w:val="0"/>
        </w:rPr>
        <w:t xml:space="preserve">G) made stronger and more resistant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highlight w:val="white"/>
          <w:rtl w:val="0"/>
        </w:rPr>
        <w:t xml:space="preserve">H) these improvements were made so that kevlar could be the leading kind                        of itself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highlight w:val="white"/>
          <w:rtl w:val="0"/>
        </w:rPr>
        <w:t xml:space="preserve">I) Military and cops but its also used commercially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highlight w:val="white"/>
          <w:rtl w:val="0"/>
        </w:rPr>
        <w:t xml:space="preserve">J) better body armor and more resistant fabrics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highlight w:val="white"/>
          <w:rtl w:val="0"/>
        </w:rPr>
        <w:t xml:space="preserve">K) I would make it stronger and less costly to make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highlight w:val="white"/>
          <w:rtl w:val="0"/>
        </w:rPr>
        <w:t xml:space="preserve">A) Reilly Gregorio, Devin Murray, IED 4th period, kevlar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highlight w:val="white"/>
          <w:rtl w:val="0"/>
        </w:rPr>
        <w:t xml:space="preserve">B) Original invention was Aromatic polyamide (aramid) threads : DuPont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highlight w:val="white"/>
          <w:rtl w:val="0"/>
        </w:rPr>
        <w:t xml:space="preserve">C) Chemical engineering because to make kevlar, they are mixing materials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highlight w:val="white"/>
          <w:rtl w:val="0"/>
        </w:rPr>
        <w:t xml:space="preserve">D) Timeline: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highlight w:val="white"/>
          <w:rtl w:val="0"/>
        </w:rPr>
        <w:t xml:space="preserve">Invented in 1965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highlight w:val="white"/>
          <w:rtl w:val="0"/>
        </w:rPr>
        <w:t xml:space="preserve">1971 Production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highlight w:val="white"/>
          <w:rtl w:val="0"/>
        </w:rPr>
        <w:t xml:space="preserve">1975 field trial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highlight w:val="white"/>
          <w:rtl w:val="0"/>
        </w:rPr>
        <w:t xml:space="preserve">1978 adopted by military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highlight w:val="white"/>
          <w:rtl w:val="0"/>
        </w:rPr>
        <w:t xml:space="preserve">1981 military specification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highlight w:val="white"/>
          <w:rtl w:val="0"/>
        </w:rPr>
        <w:t xml:space="preserve">1982 military purchases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highlight w:val="white"/>
          <w:rtl w:val="0"/>
        </w:rPr>
        <w:t xml:space="preserve">1993 ranger vest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highlight w:val="white"/>
          <w:rtl w:val="0"/>
        </w:rPr>
        <w:t xml:space="preserve">1994 countermine and bomb suits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highlight w:val="white"/>
          <w:rtl w:val="0"/>
        </w:rPr>
        <w:t xml:space="preserve">1995 kevlar correctional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highlight w:val="white"/>
          <w:rtl w:val="0"/>
        </w:rPr>
        <w:t xml:space="preserve">E) Kevlar has not changed much at all, but used for different things.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highlight w:val="white"/>
          <w:rtl w:val="0"/>
        </w:rPr>
        <w:t xml:space="preserve">F) Kevlar has had no real effects on the environment but really helped with protection of people, especially police officers and military soldiers.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highlight w:val="white"/>
          <w:rtl w:val="0"/>
        </w:rPr>
        <w:t xml:space="preserve">G)</w:t>
      </w:r>
    </w:p>
    <w:p w:rsidP="00000000" w:rsidRPr="00000000" w:rsidR="00000000" w:rsidDel="00000000" w:rsidRDefault="00000000">
      <w:pPr>
        <w:contextualSpacing w:val="0"/>
      </w:pPr>
      <w:hyperlink r:id="rId6">
        <w:r w:rsidRPr="00000000" w:rsidR="00000000" w:rsidDel="00000000">
          <w:rPr>
            <w:color w:val="1155cc"/>
            <w:sz w:val="28"/>
            <w:highlight w:val="white"/>
            <w:u w:val="single"/>
            <w:rtl w:val="0"/>
          </w:rPr>
          <w:t xml:space="preserve">http://inventors.about.com/library/inventors/blforensic3.htm#materials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7">
        <w:r w:rsidRPr="00000000" w:rsidR="00000000" w:rsidDel="00000000">
          <w:rPr>
            <w:color w:val="1155cc"/>
            <w:sz w:val="28"/>
            <w:highlight w:val="white"/>
            <w:u w:val="single"/>
            <w:rtl w:val="0"/>
          </w:rPr>
          <w:t xml:space="preserve">http://www.dupont.com/products-and-services/fabrics-fibers-nonwovens/fibers/brands/kevlar.html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8">
        <w:r w:rsidRPr="00000000" w:rsidR="00000000" w:rsidDel="00000000">
          <w:rPr>
            <w:color w:val="1155cc"/>
            <w:sz w:val="28"/>
            <w:highlight w:val="white"/>
            <w:u w:val="single"/>
            <w:rtl w:val="0"/>
          </w:rPr>
          <w:t xml:space="preserve">http://www.safeguardclothing.com/articles/the-history-of-kevlar/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highlight w:val="white"/>
          <w:rtl w:val="0"/>
        </w:rPr>
        <w:t xml:space="preserve">     </w:t>
      </w:r>
    </w:p>
    <w:p w:rsidP="00000000" w:rsidRPr="00000000" w:rsidR="00000000" w:rsidDel="00000000" w:rsidRDefault="00000000">
      <w:pPr>
        <w:contextualSpacing w:val="0"/>
      </w:pPr>
      <w:hyperlink r:id="rId9">
        <w:r w:rsidRPr="00000000" w:rsidR="00000000" w:rsidDel="00000000">
          <w:rPr>
            <w:color w:val="1155cc"/>
            <w:sz w:val="28"/>
            <w:highlight w:val="white"/>
            <w:u w:val="single"/>
            <w:rtl w:val="0"/>
          </w:rPr>
          <w:t xml:space="preserve">http://composite.about.com/od/aboutcompositesplastics/l/aa050597.htm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10">
        <w:r w:rsidRPr="00000000" w:rsidR="00000000" w:rsidDel="00000000">
          <w:rPr>
            <w:color w:val="1155cc"/>
            <w:sz w:val="28"/>
            <w:u w:val="single"/>
            <w:rtl w:val="0"/>
          </w:rPr>
          <w:t xml:space="preserve">http://timerime.com/en/timeline/83772/History+of+Kevlar/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color w:val="222222"/>
        <w:sz w:val="22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://timerime.com/en/timeline/83772/History+of+Kevlar/" Type="http://schemas.openxmlformats.org/officeDocument/2006/relationships/hyperlink" TargetMode="External" Id="rId10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composite.about.com/od/aboutcompositesplastics/l/aa050597.htm" Type="http://schemas.openxmlformats.org/officeDocument/2006/relationships/hyperlink" TargetMode="External" Id="rId9"/><Relationship Target="http://inventors.about.com/library/inventors/blforensic3.htm#materials" Type="http://schemas.openxmlformats.org/officeDocument/2006/relationships/hyperlink" TargetMode="External" Id="rId6"/><Relationship Target="http://www.technologystudent.com/joints/kevlar2.html" Type="http://schemas.openxmlformats.org/officeDocument/2006/relationships/hyperlink" TargetMode="External" Id="rId5"/><Relationship Target="http://www.safeguardclothing.com/articles/the-history-of-kevlar/" Type="http://schemas.openxmlformats.org/officeDocument/2006/relationships/hyperlink" TargetMode="External" Id="rId8"/><Relationship Target="http://www.dupont.com/products-and-services/fabrics-fibers-nonwovens/fibers/brands/kevlar.html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Kevlar Project IED.docx</dc:title>
</cp:coreProperties>
</file>